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5D9EB" w14:textId="77777777" w:rsidR="009827AC" w:rsidRPr="00EA3863" w:rsidRDefault="009827AC" w:rsidP="009827AC">
      <w:pPr>
        <w:pStyle w:val="Style12"/>
        <w:widowControl/>
        <w:contextualSpacing/>
        <w:jc w:val="center"/>
        <w:rPr>
          <w:rStyle w:val="FontStyle75"/>
          <w:sz w:val="28"/>
          <w:szCs w:val="28"/>
        </w:rPr>
      </w:pPr>
      <w:r w:rsidRPr="00EA3863">
        <w:rPr>
          <w:rStyle w:val="FontStyle75"/>
          <w:sz w:val="28"/>
          <w:szCs w:val="28"/>
        </w:rPr>
        <w:t xml:space="preserve">Задача </w:t>
      </w:r>
      <w:r w:rsidR="009075A8">
        <w:rPr>
          <w:rStyle w:val="FontStyle75"/>
          <w:sz w:val="28"/>
          <w:szCs w:val="28"/>
        </w:rPr>
        <w:t>3</w:t>
      </w:r>
      <w:r w:rsidRPr="00EA3863">
        <w:rPr>
          <w:rStyle w:val="FontStyle75"/>
          <w:sz w:val="28"/>
          <w:szCs w:val="28"/>
        </w:rPr>
        <w:t>.</w:t>
      </w:r>
    </w:p>
    <w:p w14:paraId="3E35F44C" w14:textId="77777777" w:rsidR="009827AC" w:rsidRDefault="009827AC" w:rsidP="009827AC">
      <w:pPr>
        <w:pStyle w:val="Style5"/>
        <w:widowControl/>
        <w:spacing w:line="240" w:lineRule="auto"/>
        <w:ind w:firstLine="475"/>
        <w:rPr>
          <w:rStyle w:val="FontStyle75"/>
          <w:sz w:val="28"/>
          <w:szCs w:val="28"/>
        </w:rPr>
      </w:pPr>
      <w:r w:rsidRPr="009827AC">
        <w:rPr>
          <w:rStyle w:val="FontStyle75"/>
          <w:sz w:val="28"/>
          <w:szCs w:val="28"/>
        </w:rPr>
        <w:t xml:space="preserve">К симметричной трехфазной системе </w:t>
      </w:r>
      <w:r>
        <w:rPr>
          <w:rStyle w:val="FontStyle75"/>
          <w:sz w:val="28"/>
          <w:szCs w:val="28"/>
        </w:rPr>
        <w:t>ЭДС с линейным напряжением 380</w:t>
      </w:r>
      <w:r>
        <w:rPr>
          <w:rStyle w:val="FontStyle75"/>
          <w:sz w:val="28"/>
          <w:szCs w:val="28"/>
          <w:lang w:val="en-US"/>
        </w:rPr>
        <w:t> </w:t>
      </w:r>
      <w:r w:rsidRPr="009827AC">
        <w:rPr>
          <w:rStyle w:val="FontStyle75"/>
          <w:sz w:val="28"/>
          <w:szCs w:val="28"/>
        </w:rPr>
        <w:t xml:space="preserve">В присоединен трехфазный несимметричный приемник через подводящую линию с сопротивлением в каждой фазе </w:t>
      </w:r>
      <w:r w:rsidRPr="009827AC">
        <w:rPr>
          <w:rStyle w:val="FontStyle75"/>
          <w:sz w:val="28"/>
          <w:szCs w:val="28"/>
          <w:lang w:val="en-US"/>
        </w:rPr>
        <w:t>Z</w:t>
      </w:r>
      <w:r>
        <w:rPr>
          <w:rStyle w:val="FontStyle75"/>
          <w:sz w:val="28"/>
          <w:szCs w:val="28"/>
          <w:vertAlign w:val="subscript"/>
        </w:rPr>
        <w:t>л</w:t>
      </w:r>
      <w:r w:rsidRPr="009827AC">
        <w:rPr>
          <w:rStyle w:val="FontStyle75"/>
          <w:sz w:val="28"/>
          <w:szCs w:val="28"/>
        </w:rPr>
        <w:t xml:space="preserve"> = 2 + </w:t>
      </w:r>
      <w:r w:rsidRPr="009827AC">
        <w:rPr>
          <w:rStyle w:val="FontStyle75"/>
          <w:sz w:val="28"/>
          <w:szCs w:val="28"/>
          <w:lang w:val="en-US"/>
        </w:rPr>
        <w:t>j</w:t>
      </w:r>
      <w:r w:rsidRPr="009827AC">
        <w:rPr>
          <w:rStyle w:val="FontStyle75"/>
          <w:sz w:val="28"/>
          <w:szCs w:val="28"/>
        </w:rPr>
        <w:t>4.</w:t>
      </w:r>
    </w:p>
    <w:p w14:paraId="28788B40" w14:textId="38C4A5AE" w:rsidR="000C3723" w:rsidRDefault="000C3723" w:rsidP="009827AC">
      <w:pPr>
        <w:pStyle w:val="Style5"/>
        <w:widowControl/>
        <w:spacing w:line="240" w:lineRule="auto"/>
        <w:ind w:firstLine="475"/>
        <w:rPr>
          <w:rStyle w:val="FontStyle75"/>
          <w:sz w:val="28"/>
          <w:szCs w:val="28"/>
          <w:lang w:val="en-US"/>
        </w:rPr>
      </w:pPr>
      <w:bookmarkStart w:id="0" w:name="_GoBack"/>
      <w:r>
        <w:rPr>
          <w:rStyle w:val="FontStyle75"/>
          <w:sz w:val="28"/>
          <w:szCs w:val="28"/>
          <w:lang w:val="en-US"/>
        </w:rPr>
        <w:t>Z</w:t>
      </w:r>
      <w:r>
        <w:rPr>
          <w:rStyle w:val="FontStyle75"/>
          <w:sz w:val="28"/>
          <w:szCs w:val="28"/>
          <w:vertAlign w:val="subscript"/>
          <w:lang w:val="en-US"/>
        </w:rPr>
        <w:t xml:space="preserve">N </w:t>
      </w:r>
      <w:r>
        <w:rPr>
          <w:rStyle w:val="FontStyle75"/>
          <w:sz w:val="28"/>
          <w:szCs w:val="28"/>
          <w:lang w:val="en-US"/>
        </w:rPr>
        <w:t>= 2</w:t>
      </w:r>
    </w:p>
    <w:p w14:paraId="6B14E4F1" w14:textId="1B9FDE80" w:rsidR="000C3723" w:rsidRPr="000C3723" w:rsidRDefault="000C3723" w:rsidP="009827AC">
      <w:pPr>
        <w:pStyle w:val="Style5"/>
        <w:widowControl/>
        <w:spacing w:line="240" w:lineRule="auto"/>
        <w:ind w:firstLine="475"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>Найти все токи и напряжения.</w:t>
      </w:r>
    </w:p>
    <w:bookmarkEnd w:id="0"/>
    <w:p w14:paraId="36E9DEFA" w14:textId="77777777" w:rsidR="009827AC" w:rsidRDefault="009827AC" w:rsidP="009827AC">
      <w:pPr>
        <w:pStyle w:val="Style5"/>
        <w:widowControl/>
        <w:spacing w:line="240" w:lineRule="auto"/>
        <w:ind w:firstLine="475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  <w:r w:rsidRPr="009827AC">
        <w:rPr>
          <w:rStyle w:val="FontStyle75"/>
          <w:sz w:val="28"/>
          <w:szCs w:val="28"/>
        </w:rPr>
        <w:t xml:space="preserve">Трехфазный приемник соединен звездой </w:t>
      </w:r>
      <w:r>
        <w:rPr>
          <w:rStyle w:val="FontStyle97"/>
          <w:rFonts w:ascii="Times New Roman" w:hAnsi="Times New Roman" w:cs="Times New Roman"/>
          <w:sz w:val="28"/>
          <w:szCs w:val="28"/>
        </w:rPr>
        <w:sym w:font="Symbol" w:char="F06C"/>
      </w:r>
      <w:r w:rsidRPr="009827AC">
        <w:rPr>
          <w:rStyle w:val="FontStyle97"/>
          <w:rFonts w:ascii="Times New Roman" w:hAnsi="Times New Roman" w:cs="Times New Roman"/>
          <w:sz w:val="28"/>
          <w:szCs w:val="28"/>
        </w:rPr>
        <w:t xml:space="preserve"> </w:t>
      </w:r>
      <w:r w:rsidRPr="009827AC">
        <w:rPr>
          <w:rStyle w:val="FontStyle75"/>
          <w:sz w:val="28"/>
          <w:szCs w:val="28"/>
        </w:rPr>
        <w:t xml:space="preserve">или треугольником </w:t>
      </w:r>
      <w:r w:rsidRPr="009827AC">
        <w:rPr>
          <w:rStyle w:val="FontStyle97"/>
          <w:rFonts w:ascii="Times New Roman" w:hAnsi="Times New Roman" w:cs="Times New Roman"/>
          <w:b w:val="0"/>
          <w:sz w:val="28"/>
          <w:szCs w:val="28"/>
        </w:rPr>
        <w:sym w:font="Symbol" w:char="F044"/>
      </w:r>
      <w:r w:rsidRPr="009827AC">
        <w:rPr>
          <w:rStyle w:val="FontStyle97"/>
          <w:rFonts w:ascii="Times New Roman" w:hAnsi="Times New Roman" w:cs="Times New Roman"/>
          <w:b w:val="0"/>
          <w:sz w:val="28"/>
          <w:szCs w:val="28"/>
        </w:rPr>
        <w:t>.</w:t>
      </w:r>
    </w:p>
    <w:p w14:paraId="451BEEB8" w14:textId="77777777" w:rsidR="007755EE" w:rsidRDefault="007755EE" w:rsidP="009827AC">
      <w:pPr>
        <w:pStyle w:val="Style5"/>
        <w:widowControl/>
        <w:spacing w:line="240" w:lineRule="auto"/>
        <w:ind w:firstLine="475"/>
      </w:pPr>
      <w:r>
        <w:object w:dxaOrig="6812" w:dyaOrig="4234" w14:anchorId="218F91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75pt;height:211.8pt" o:ole="">
            <v:imagedata r:id="rId6" o:title=""/>
          </v:shape>
          <o:OLEObject Type="Embed" ProgID="Visio.Drawing.11" ShapeID="_x0000_i1025" DrawAspect="Content" ObjectID="_1304416297" r:id="rId7"/>
        </w:object>
      </w:r>
    </w:p>
    <w:p w14:paraId="5BA1D0C6" w14:textId="77777777" w:rsidR="007755EE" w:rsidRP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sz w:val="28"/>
        </w:rPr>
      </w:pPr>
      <w:r w:rsidRPr="007755EE">
        <w:rPr>
          <w:sz w:val="28"/>
        </w:rPr>
        <w:t>Рисунок 2а.</w:t>
      </w:r>
    </w:p>
    <w:p w14:paraId="69D32427" w14:textId="77777777" w:rsid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641EDF68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0F6D808F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76E9B760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7F2CDE60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</w:pPr>
      <w:r>
        <w:object w:dxaOrig="6837" w:dyaOrig="5344" w14:anchorId="1BD2719B">
          <v:shape id="_x0000_i1026" type="#_x0000_t75" style="width:341.6pt;height:267.05pt" o:ole="">
            <v:imagedata r:id="rId8" o:title=""/>
          </v:shape>
          <o:OLEObject Type="Embed" ProgID="Visio.Drawing.11" ShapeID="_x0000_i1026" DrawAspect="Content" ObjectID="_1304416298" r:id="rId9"/>
        </w:object>
      </w:r>
    </w:p>
    <w:p w14:paraId="775BF67E" w14:textId="77777777" w:rsidR="009075A8" w:rsidRPr="007755EE" w:rsidRDefault="009075A8" w:rsidP="009075A8">
      <w:pPr>
        <w:pStyle w:val="Style5"/>
        <w:widowControl/>
        <w:spacing w:line="240" w:lineRule="auto"/>
        <w:ind w:firstLine="475"/>
        <w:jc w:val="center"/>
        <w:rPr>
          <w:sz w:val="28"/>
        </w:rPr>
      </w:pPr>
      <w:r w:rsidRPr="007755EE">
        <w:rPr>
          <w:sz w:val="28"/>
        </w:rPr>
        <w:t>Рисунок 2</w:t>
      </w:r>
      <w:r>
        <w:rPr>
          <w:sz w:val="28"/>
        </w:rPr>
        <w:t>б</w:t>
      </w:r>
      <w:r w:rsidRPr="007755EE">
        <w:rPr>
          <w:sz w:val="28"/>
        </w:rPr>
        <w:t>.</w:t>
      </w:r>
    </w:p>
    <w:p w14:paraId="1E0C3616" w14:textId="77777777" w:rsidR="009075A8" w:rsidRDefault="009075A8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5583BCA3" w14:textId="77777777" w:rsid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  <w:r>
        <w:object w:dxaOrig="6578" w:dyaOrig="4300" w14:anchorId="735D0FE9">
          <v:shape id="_x0000_i1027" type="#_x0000_t75" style="width:328.2pt;height:215.15pt" o:ole="">
            <v:imagedata r:id="rId10" o:title=""/>
          </v:shape>
          <o:OLEObject Type="Embed" ProgID="Visio.Drawing.11" ShapeID="_x0000_i1027" DrawAspect="Content" ObjectID="_1304416299" r:id="rId11"/>
        </w:object>
      </w:r>
    </w:p>
    <w:p w14:paraId="39E8A077" w14:textId="77777777" w:rsidR="007755EE" w:rsidRPr="007755EE" w:rsidRDefault="007755EE" w:rsidP="007755EE">
      <w:pPr>
        <w:pStyle w:val="Style5"/>
        <w:widowControl/>
        <w:spacing w:line="240" w:lineRule="auto"/>
        <w:ind w:firstLine="475"/>
        <w:jc w:val="center"/>
        <w:rPr>
          <w:sz w:val="28"/>
        </w:rPr>
      </w:pPr>
      <w:r w:rsidRPr="007755EE">
        <w:rPr>
          <w:sz w:val="28"/>
        </w:rPr>
        <w:t>Рисунок 2</w:t>
      </w:r>
      <w:r w:rsidR="009075A8">
        <w:rPr>
          <w:sz w:val="28"/>
        </w:rPr>
        <w:t>в</w:t>
      </w:r>
      <w:r w:rsidRPr="007755EE">
        <w:rPr>
          <w:sz w:val="28"/>
        </w:rPr>
        <w:t>.</w:t>
      </w:r>
    </w:p>
    <w:p w14:paraId="2C60DA9C" w14:textId="77777777" w:rsidR="009827AC" w:rsidRDefault="009827AC" w:rsidP="009827AC">
      <w:pPr>
        <w:pStyle w:val="Style2"/>
        <w:widowControl/>
        <w:spacing w:line="240" w:lineRule="auto"/>
        <w:rPr>
          <w:rStyle w:val="FontStyle75"/>
          <w:sz w:val="28"/>
          <w:szCs w:val="32"/>
        </w:rPr>
      </w:pPr>
      <w:r w:rsidRPr="009827AC">
        <w:rPr>
          <w:rStyle w:val="FontStyle75"/>
          <w:sz w:val="28"/>
          <w:szCs w:val="32"/>
        </w:rPr>
        <w:t>Варианты р</w:t>
      </w:r>
      <w:r>
        <w:rPr>
          <w:rStyle w:val="FontStyle75"/>
          <w:sz w:val="28"/>
          <w:szCs w:val="32"/>
        </w:rPr>
        <w:t>асчета н исходные данные заданы в</w:t>
      </w:r>
      <w:r w:rsidRPr="009827AC">
        <w:rPr>
          <w:rStyle w:val="FontStyle105"/>
          <w:sz w:val="28"/>
          <w:szCs w:val="32"/>
        </w:rPr>
        <w:t xml:space="preserve"> </w:t>
      </w:r>
      <w:r w:rsidRPr="009827AC">
        <w:rPr>
          <w:rStyle w:val="FontStyle75"/>
          <w:sz w:val="28"/>
          <w:szCs w:val="32"/>
        </w:rPr>
        <w:t>табл.</w:t>
      </w:r>
      <w:r>
        <w:rPr>
          <w:rStyle w:val="FontStyle75"/>
          <w:sz w:val="28"/>
          <w:szCs w:val="32"/>
        </w:rPr>
        <w:t xml:space="preserve"> </w:t>
      </w:r>
      <w:r w:rsidRPr="009827AC">
        <w:rPr>
          <w:rStyle w:val="FontStyle75"/>
          <w:sz w:val="28"/>
          <w:szCs w:val="32"/>
        </w:rPr>
        <w:t>4</w:t>
      </w:r>
      <w:r>
        <w:rPr>
          <w:rStyle w:val="FontStyle75"/>
          <w:sz w:val="28"/>
          <w:szCs w:val="32"/>
        </w:rPr>
        <w:t>.</w:t>
      </w:r>
    </w:p>
    <w:p w14:paraId="1AAF634C" w14:textId="77777777" w:rsidR="009827AC" w:rsidRDefault="009827AC" w:rsidP="009827AC">
      <w:pPr>
        <w:pStyle w:val="Style5"/>
        <w:widowControl/>
        <w:spacing w:line="240" w:lineRule="auto"/>
        <w:ind w:firstLine="0"/>
        <w:contextualSpacing/>
        <w:rPr>
          <w:rStyle w:val="FontStyle75"/>
          <w:sz w:val="28"/>
          <w:szCs w:val="28"/>
        </w:rPr>
      </w:pPr>
      <w:r>
        <w:rPr>
          <w:rStyle w:val="FontStyle75"/>
          <w:sz w:val="28"/>
          <w:szCs w:val="28"/>
        </w:rPr>
        <w:t xml:space="preserve">Таблица 4.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586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1893"/>
      </w:tblGrid>
      <w:tr w:rsidR="009827AC" w:rsidRPr="0060051F" w14:paraId="68CD2042" w14:textId="77777777" w:rsidTr="009827AC">
        <w:tc>
          <w:tcPr>
            <w:tcW w:w="1586" w:type="dxa"/>
            <w:vMerge w:val="restart"/>
          </w:tcPr>
          <w:p w14:paraId="55811F2B" w14:textId="77777777" w:rsidR="009827AC" w:rsidRPr="00842284" w:rsidRDefault="009827AC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Исходные данные</w:t>
            </w:r>
          </w:p>
        </w:tc>
        <w:tc>
          <w:tcPr>
            <w:tcW w:w="6410" w:type="dxa"/>
            <w:gridSpan w:val="10"/>
          </w:tcPr>
          <w:p w14:paraId="5595962D" w14:textId="77777777" w:rsidR="009827AC" w:rsidRPr="00842284" w:rsidRDefault="009827AC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Варианты</w:t>
            </w:r>
          </w:p>
        </w:tc>
        <w:tc>
          <w:tcPr>
            <w:tcW w:w="1893" w:type="dxa"/>
            <w:vMerge w:val="restart"/>
          </w:tcPr>
          <w:p w14:paraId="66AF2937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Цифра шифра студента</w:t>
            </w:r>
          </w:p>
        </w:tc>
      </w:tr>
      <w:tr w:rsidR="009827AC" w:rsidRPr="0060051F" w14:paraId="3214AAFD" w14:textId="77777777" w:rsidTr="009827AC">
        <w:tc>
          <w:tcPr>
            <w:tcW w:w="1586" w:type="dxa"/>
            <w:vMerge/>
          </w:tcPr>
          <w:p w14:paraId="205B78CB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1" w:type="dxa"/>
          </w:tcPr>
          <w:p w14:paraId="7035BE0A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41" w:type="dxa"/>
          </w:tcPr>
          <w:p w14:paraId="58C86B9C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41" w:type="dxa"/>
          </w:tcPr>
          <w:p w14:paraId="1BD521C1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41" w:type="dxa"/>
          </w:tcPr>
          <w:p w14:paraId="5A7CBA09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41" w:type="dxa"/>
          </w:tcPr>
          <w:p w14:paraId="7DF9CBB3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41" w:type="dxa"/>
          </w:tcPr>
          <w:p w14:paraId="73088976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41" w:type="dxa"/>
          </w:tcPr>
          <w:p w14:paraId="298E6263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41" w:type="dxa"/>
          </w:tcPr>
          <w:p w14:paraId="566146CE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41" w:type="dxa"/>
          </w:tcPr>
          <w:p w14:paraId="6CE63AAE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641" w:type="dxa"/>
          </w:tcPr>
          <w:p w14:paraId="576609FD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93" w:type="dxa"/>
            <w:vMerge/>
          </w:tcPr>
          <w:p w14:paraId="009A1498" w14:textId="77777777" w:rsidR="009827AC" w:rsidRPr="00842284" w:rsidRDefault="009827AC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2E1F96A7" w14:textId="77777777" w:rsidTr="009827AC">
        <w:tc>
          <w:tcPr>
            <w:tcW w:w="1586" w:type="dxa"/>
          </w:tcPr>
          <w:p w14:paraId="5DF08659" w14:textId="77777777" w:rsidR="00E73B88" w:rsidRPr="009827AC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Схема</w:t>
            </w:r>
          </w:p>
        </w:tc>
        <w:tc>
          <w:tcPr>
            <w:tcW w:w="641" w:type="dxa"/>
          </w:tcPr>
          <w:p w14:paraId="6F5EF2E3" w14:textId="77777777" w:rsidR="00E73B88" w:rsidRPr="00E73B88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2898DBDD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D6285A"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641" w:type="dxa"/>
          </w:tcPr>
          <w:p w14:paraId="0B376842" w14:textId="77777777" w:rsidR="00E73B88" w:rsidRPr="00D6285A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D6285A"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67A75D94" w14:textId="77777777" w:rsidR="00E73B88" w:rsidRPr="00D6285A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D6285A"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641" w:type="dxa"/>
          </w:tcPr>
          <w:p w14:paraId="1ABDDA0C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0062CBB1" w14:textId="77777777" w:rsidR="00E73B88" w:rsidRPr="00C06D05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red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red"/>
              </w:rPr>
              <w:t>2б</w:t>
            </w:r>
          </w:p>
        </w:tc>
        <w:tc>
          <w:tcPr>
            <w:tcW w:w="641" w:type="dxa"/>
          </w:tcPr>
          <w:p w14:paraId="692CE3CB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7A2BE02D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641" w:type="dxa"/>
          </w:tcPr>
          <w:p w14:paraId="00440920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2а</w:t>
            </w:r>
          </w:p>
        </w:tc>
        <w:tc>
          <w:tcPr>
            <w:tcW w:w="641" w:type="dxa"/>
          </w:tcPr>
          <w:p w14:paraId="4D1EBDF5" w14:textId="77777777" w:rsidR="00E73B88" w:rsidRPr="00E73B88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2б</w:t>
            </w:r>
          </w:p>
        </w:tc>
        <w:tc>
          <w:tcPr>
            <w:tcW w:w="1893" w:type="dxa"/>
            <w:vMerge w:val="restart"/>
          </w:tcPr>
          <w:p w14:paraId="2F6A35BA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42284">
              <w:rPr>
                <w:rFonts w:ascii="Times New Roman" w:hAnsi="Times New Roman" w:cs="Times New Roman"/>
                <w:sz w:val="24"/>
                <w:szCs w:val="28"/>
              </w:rPr>
              <w:t>Последняя</w:t>
            </w:r>
          </w:p>
          <w:p w14:paraId="189BDAA4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79FFFA81" w14:textId="77777777" w:rsidTr="009827AC">
        <w:tc>
          <w:tcPr>
            <w:tcW w:w="1586" w:type="dxa"/>
          </w:tcPr>
          <w:p w14:paraId="0CE34CAD" w14:textId="77777777" w:rsidR="00E73B88" w:rsidRPr="009827AC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фа</w:t>
            </w:r>
          </w:p>
        </w:tc>
        <w:tc>
          <w:tcPr>
            <w:tcW w:w="641" w:type="dxa"/>
          </w:tcPr>
          <w:p w14:paraId="070151AF" w14:textId="77777777" w:rsidR="00E73B88" w:rsidRPr="00E73B88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j</w:t>
            </w:r>
            <w:r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641" w:type="dxa"/>
          </w:tcPr>
          <w:p w14:paraId="58A748F7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5+j5</w:t>
            </w:r>
          </w:p>
        </w:tc>
        <w:tc>
          <w:tcPr>
            <w:tcW w:w="641" w:type="dxa"/>
          </w:tcPr>
          <w:p w14:paraId="24A713E2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8</w:t>
            </w:r>
          </w:p>
        </w:tc>
        <w:tc>
          <w:tcPr>
            <w:tcW w:w="641" w:type="dxa"/>
          </w:tcPr>
          <w:p w14:paraId="38B28B03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4-j4</w:t>
            </w:r>
          </w:p>
        </w:tc>
        <w:tc>
          <w:tcPr>
            <w:tcW w:w="641" w:type="dxa"/>
          </w:tcPr>
          <w:p w14:paraId="348BB7A0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4</w:t>
            </w:r>
          </w:p>
        </w:tc>
        <w:tc>
          <w:tcPr>
            <w:tcW w:w="641" w:type="dxa"/>
          </w:tcPr>
          <w:p w14:paraId="6F103E2D" w14:textId="77777777" w:rsidR="00E73B88" w:rsidRPr="00C06D05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  <w:t>8+j8</w:t>
            </w:r>
          </w:p>
        </w:tc>
        <w:tc>
          <w:tcPr>
            <w:tcW w:w="641" w:type="dxa"/>
          </w:tcPr>
          <w:p w14:paraId="5D2E485F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641" w:type="dxa"/>
          </w:tcPr>
          <w:p w14:paraId="539B4073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4</w:t>
            </w:r>
          </w:p>
        </w:tc>
        <w:tc>
          <w:tcPr>
            <w:tcW w:w="641" w:type="dxa"/>
          </w:tcPr>
          <w:p w14:paraId="060450C0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641" w:type="dxa"/>
          </w:tcPr>
          <w:p w14:paraId="6E9A8879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1893" w:type="dxa"/>
            <w:vMerge/>
          </w:tcPr>
          <w:p w14:paraId="39728909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07EEC1FE" w14:textId="77777777" w:rsidTr="009827AC">
        <w:tc>
          <w:tcPr>
            <w:tcW w:w="1586" w:type="dxa"/>
          </w:tcPr>
          <w:p w14:paraId="6C3A17B4" w14:textId="77777777" w:rsidR="00E73B88" w:rsidRPr="009827AC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b</w:t>
            </w:r>
          </w:p>
        </w:tc>
        <w:tc>
          <w:tcPr>
            <w:tcW w:w="641" w:type="dxa"/>
          </w:tcPr>
          <w:p w14:paraId="0BAC4383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-j10</w:t>
            </w:r>
          </w:p>
        </w:tc>
        <w:tc>
          <w:tcPr>
            <w:tcW w:w="641" w:type="dxa"/>
          </w:tcPr>
          <w:p w14:paraId="6AA6BA73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641" w:type="dxa"/>
          </w:tcPr>
          <w:p w14:paraId="194BC105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-</w:t>
            </w:r>
            <w:proofErr w:type="gramStart"/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j8</w:t>
            </w:r>
            <w:proofErr w:type="gramEnd"/>
          </w:p>
        </w:tc>
        <w:tc>
          <w:tcPr>
            <w:tcW w:w="641" w:type="dxa"/>
          </w:tcPr>
          <w:p w14:paraId="0A389E3B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4</w:t>
            </w:r>
          </w:p>
        </w:tc>
        <w:tc>
          <w:tcPr>
            <w:tcW w:w="641" w:type="dxa"/>
          </w:tcPr>
          <w:p w14:paraId="391B06DD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  <w:lang w:val="en-US"/>
              </w:rPr>
              <w:t>j4</w:t>
            </w:r>
            <w:proofErr w:type="gramEnd"/>
          </w:p>
        </w:tc>
        <w:tc>
          <w:tcPr>
            <w:tcW w:w="641" w:type="dxa"/>
          </w:tcPr>
          <w:p w14:paraId="5CE3266C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8-j8</w:t>
            </w:r>
          </w:p>
        </w:tc>
        <w:tc>
          <w:tcPr>
            <w:tcW w:w="641" w:type="dxa"/>
          </w:tcPr>
          <w:p w14:paraId="1145EAC8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j10</w:t>
            </w:r>
          </w:p>
        </w:tc>
        <w:tc>
          <w:tcPr>
            <w:tcW w:w="641" w:type="dxa"/>
          </w:tcPr>
          <w:p w14:paraId="424CC390" w14:textId="77777777" w:rsidR="00E73B88" w:rsidRPr="00C06D05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  <w:t>4-j4</w:t>
            </w:r>
          </w:p>
        </w:tc>
        <w:tc>
          <w:tcPr>
            <w:tcW w:w="641" w:type="dxa"/>
          </w:tcPr>
          <w:p w14:paraId="15F73B0A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-j5</w:t>
            </w:r>
          </w:p>
        </w:tc>
        <w:tc>
          <w:tcPr>
            <w:tcW w:w="641" w:type="dxa"/>
          </w:tcPr>
          <w:p w14:paraId="48A0AC4C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8</w:t>
            </w:r>
          </w:p>
        </w:tc>
        <w:tc>
          <w:tcPr>
            <w:tcW w:w="1893" w:type="dxa"/>
            <w:vMerge w:val="restart"/>
          </w:tcPr>
          <w:p w14:paraId="56FECC41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Предпоследняя</w:t>
            </w:r>
          </w:p>
        </w:tc>
      </w:tr>
      <w:tr w:rsidR="00E73B88" w:rsidRPr="0060051F" w14:paraId="3BB58462" w14:textId="77777777" w:rsidTr="009827AC">
        <w:tc>
          <w:tcPr>
            <w:tcW w:w="1586" w:type="dxa"/>
          </w:tcPr>
          <w:p w14:paraId="6D94E1B9" w14:textId="77777777" w:rsidR="00E73B88" w:rsidRPr="00E73B88" w:rsidRDefault="00E73B88" w:rsidP="00E73B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Z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фс</w:t>
            </w:r>
            <w:proofErr w:type="spellEnd"/>
          </w:p>
        </w:tc>
        <w:tc>
          <w:tcPr>
            <w:tcW w:w="641" w:type="dxa"/>
          </w:tcPr>
          <w:p w14:paraId="03A455BF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641" w:type="dxa"/>
          </w:tcPr>
          <w:p w14:paraId="527A2447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5-j5</w:t>
            </w:r>
          </w:p>
        </w:tc>
        <w:tc>
          <w:tcPr>
            <w:tcW w:w="641" w:type="dxa"/>
          </w:tcPr>
          <w:p w14:paraId="32CE91DC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proofErr w:type="gramStart"/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j8</w:t>
            </w:r>
            <w:proofErr w:type="gramEnd"/>
          </w:p>
        </w:tc>
        <w:tc>
          <w:tcPr>
            <w:tcW w:w="641" w:type="dxa"/>
          </w:tcPr>
          <w:p w14:paraId="39BE6523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4+j4</w:t>
            </w:r>
          </w:p>
        </w:tc>
        <w:tc>
          <w:tcPr>
            <w:tcW w:w="641" w:type="dxa"/>
          </w:tcPr>
          <w:p w14:paraId="583ABCBD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Cs w:val="28"/>
                <w:lang w:val="en-US"/>
              </w:rPr>
              <w:t>j4</w:t>
            </w:r>
            <w:proofErr w:type="gramEnd"/>
          </w:p>
        </w:tc>
        <w:tc>
          <w:tcPr>
            <w:tcW w:w="641" w:type="dxa"/>
          </w:tcPr>
          <w:p w14:paraId="6067945F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8</w:t>
            </w:r>
          </w:p>
        </w:tc>
        <w:tc>
          <w:tcPr>
            <w:tcW w:w="641" w:type="dxa"/>
          </w:tcPr>
          <w:p w14:paraId="00B3E811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-j10</w:t>
            </w:r>
          </w:p>
        </w:tc>
        <w:tc>
          <w:tcPr>
            <w:tcW w:w="641" w:type="dxa"/>
          </w:tcPr>
          <w:p w14:paraId="10DA88B4" w14:textId="77777777" w:rsidR="00E73B88" w:rsidRPr="00C06D05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  <w:t>4+j4</w:t>
            </w:r>
          </w:p>
        </w:tc>
        <w:tc>
          <w:tcPr>
            <w:tcW w:w="641" w:type="dxa"/>
          </w:tcPr>
          <w:p w14:paraId="2ABB2188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</w:t>
            </w:r>
          </w:p>
        </w:tc>
        <w:tc>
          <w:tcPr>
            <w:tcW w:w="641" w:type="dxa"/>
          </w:tcPr>
          <w:p w14:paraId="68022FF7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j8</w:t>
            </w:r>
          </w:p>
        </w:tc>
        <w:tc>
          <w:tcPr>
            <w:tcW w:w="1893" w:type="dxa"/>
            <w:vMerge/>
          </w:tcPr>
          <w:p w14:paraId="36F6F8DA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73B88" w:rsidRPr="0060051F" w14:paraId="42A732D0" w14:textId="77777777" w:rsidTr="009827AC">
        <w:tc>
          <w:tcPr>
            <w:tcW w:w="1586" w:type="dxa"/>
          </w:tcPr>
          <w:p w14:paraId="3DA47E7D" w14:textId="77777777" w:rsidR="00E73B88" w:rsidRPr="00E73B88" w:rsidRDefault="00E73B88" w:rsidP="009827A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к.з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 фазы</w:t>
            </w:r>
          </w:p>
        </w:tc>
        <w:tc>
          <w:tcPr>
            <w:tcW w:w="641" w:type="dxa"/>
          </w:tcPr>
          <w:p w14:paraId="6A9567E9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641" w:type="dxa"/>
          </w:tcPr>
          <w:p w14:paraId="00C04212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641" w:type="dxa"/>
          </w:tcPr>
          <w:p w14:paraId="6AB359A5" w14:textId="77777777" w:rsidR="00E73B88" w:rsidRPr="00D6285A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641" w:type="dxa"/>
          </w:tcPr>
          <w:p w14:paraId="7D82F61E" w14:textId="77777777" w:rsidR="00E73B88" w:rsidRPr="00D6285A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D6285A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641" w:type="dxa"/>
          </w:tcPr>
          <w:p w14:paraId="2428C6C6" w14:textId="77777777" w:rsidR="00E73B88" w:rsidRPr="009827AC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641" w:type="dxa"/>
          </w:tcPr>
          <w:p w14:paraId="4B5E66BB" w14:textId="77777777" w:rsidR="00E73B88" w:rsidRPr="009827AC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641" w:type="dxa"/>
          </w:tcPr>
          <w:p w14:paraId="7F97F4BD" w14:textId="77777777" w:rsidR="00E73B88" w:rsidRPr="009827AC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641" w:type="dxa"/>
          </w:tcPr>
          <w:p w14:paraId="0394EA94" w14:textId="77777777" w:rsidR="00E73B88" w:rsidRPr="00C06D05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</w:pPr>
            <w:r w:rsidRPr="00C06D05">
              <w:rPr>
                <w:rFonts w:ascii="Times New Roman" w:hAnsi="Times New Roman" w:cs="Times New Roman"/>
                <w:szCs w:val="28"/>
                <w:highlight w:val="red"/>
                <w:lang w:val="en-US"/>
              </w:rPr>
              <w:t>B</w:t>
            </w:r>
          </w:p>
        </w:tc>
        <w:tc>
          <w:tcPr>
            <w:tcW w:w="641" w:type="dxa"/>
          </w:tcPr>
          <w:p w14:paraId="02F7E33F" w14:textId="77777777" w:rsidR="00E73B88" w:rsidRPr="009827AC" w:rsidRDefault="00E73B88" w:rsidP="009075A8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641" w:type="dxa"/>
          </w:tcPr>
          <w:p w14:paraId="7AD59331" w14:textId="77777777" w:rsidR="00E73B88" w:rsidRPr="009827AC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1893" w:type="dxa"/>
            <w:vMerge/>
          </w:tcPr>
          <w:p w14:paraId="6E7CBE8E" w14:textId="77777777" w:rsidR="00E73B88" w:rsidRPr="00842284" w:rsidRDefault="00E73B88" w:rsidP="009827A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1852B9B6" w14:textId="77777777" w:rsidR="00E73B88" w:rsidRDefault="00E73B88" w:rsidP="00C06D05">
      <w:pPr>
        <w:pStyle w:val="Style5"/>
        <w:widowControl/>
        <w:spacing w:line="240" w:lineRule="auto"/>
        <w:ind w:firstLine="0"/>
        <w:rPr>
          <w:rStyle w:val="FontStyle97"/>
          <w:rFonts w:ascii="Times New Roman" w:hAnsi="Times New Roman" w:cs="Times New Roman"/>
          <w:b w:val="0"/>
          <w:sz w:val="28"/>
          <w:szCs w:val="28"/>
        </w:rPr>
      </w:pPr>
    </w:p>
    <w:p w14:paraId="38AB3171" w14:textId="77777777" w:rsidR="009827AC" w:rsidRPr="009827AC" w:rsidRDefault="009827AC" w:rsidP="009827AC">
      <w:pPr>
        <w:pStyle w:val="Style5"/>
        <w:widowControl/>
        <w:spacing w:line="240" w:lineRule="auto"/>
        <w:ind w:firstLine="0"/>
        <w:jc w:val="center"/>
        <w:rPr>
          <w:rStyle w:val="FontStyle97"/>
          <w:rFonts w:ascii="Times New Roman" w:hAnsi="Times New Roman" w:cs="Times New Roman"/>
          <w:sz w:val="28"/>
          <w:szCs w:val="28"/>
        </w:rPr>
      </w:pPr>
    </w:p>
    <w:p w14:paraId="1A9489FB" w14:textId="77777777" w:rsidR="009827AC" w:rsidRDefault="009827AC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7E1210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87CC4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EB478D1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8BA62C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729AF5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AF92F4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A56E5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86AEF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F2E56A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57E95F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A0E7DB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EBB09F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E3AB89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3896A2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F7CC52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664F36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F9BA42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F6B688B" w14:textId="77777777" w:rsidR="00600DAF" w:rsidRDefault="00600DAF" w:rsidP="008422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0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AE"/>
    <w:rsid w:val="00081B7B"/>
    <w:rsid w:val="000C3723"/>
    <w:rsid w:val="001614D7"/>
    <w:rsid w:val="001C04E2"/>
    <w:rsid w:val="002745B5"/>
    <w:rsid w:val="00512DB2"/>
    <w:rsid w:val="005601C5"/>
    <w:rsid w:val="005D6795"/>
    <w:rsid w:val="0060051F"/>
    <w:rsid w:val="00600DAF"/>
    <w:rsid w:val="007755EE"/>
    <w:rsid w:val="00842284"/>
    <w:rsid w:val="008C046E"/>
    <w:rsid w:val="009075A8"/>
    <w:rsid w:val="00907ABD"/>
    <w:rsid w:val="00910AAC"/>
    <w:rsid w:val="009827AC"/>
    <w:rsid w:val="009C438B"/>
    <w:rsid w:val="009F5FAE"/>
    <w:rsid w:val="00A531D7"/>
    <w:rsid w:val="00A7642A"/>
    <w:rsid w:val="00B12E5B"/>
    <w:rsid w:val="00C06D05"/>
    <w:rsid w:val="00D01E9D"/>
    <w:rsid w:val="00D6285A"/>
    <w:rsid w:val="00E73B88"/>
    <w:rsid w:val="00EA3863"/>
    <w:rsid w:val="00F2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11837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EA3863"/>
    <w:pPr>
      <w:widowControl w:val="0"/>
      <w:autoSpaceDE w:val="0"/>
      <w:autoSpaceDN w:val="0"/>
      <w:adjustRightInd w:val="0"/>
      <w:spacing w:after="0" w:line="202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A3863"/>
    <w:pPr>
      <w:widowControl w:val="0"/>
      <w:autoSpaceDE w:val="0"/>
      <w:autoSpaceDN w:val="0"/>
      <w:adjustRightInd w:val="0"/>
      <w:spacing w:after="0" w:line="211" w:lineRule="exact"/>
      <w:ind w:firstLine="49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A3863"/>
    <w:pPr>
      <w:widowControl w:val="0"/>
      <w:autoSpaceDE w:val="0"/>
      <w:autoSpaceDN w:val="0"/>
      <w:adjustRightInd w:val="0"/>
      <w:spacing w:after="0" w:line="230" w:lineRule="exact"/>
      <w:ind w:firstLine="4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EA3863"/>
    <w:rPr>
      <w:rFonts w:ascii="Times New Roman" w:hAnsi="Times New Roman" w:cs="Times New Roman"/>
      <w:sz w:val="20"/>
      <w:szCs w:val="20"/>
    </w:rPr>
  </w:style>
  <w:style w:type="character" w:customStyle="1" w:styleId="FontStyle73">
    <w:name w:val="Font Style73"/>
    <w:basedOn w:val="a0"/>
    <w:uiPriority w:val="99"/>
    <w:rsid w:val="00EA386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basedOn w:val="a0"/>
    <w:uiPriority w:val="99"/>
    <w:rsid w:val="00EA386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75">
    <w:name w:val="Font Style75"/>
    <w:basedOn w:val="a0"/>
    <w:uiPriority w:val="99"/>
    <w:rsid w:val="00EA3863"/>
    <w:rPr>
      <w:rFonts w:ascii="Times New Roman" w:hAnsi="Times New Roman" w:cs="Times New Roman"/>
      <w:sz w:val="18"/>
      <w:szCs w:val="18"/>
    </w:rPr>
  </w:style>
  <w:style w:type="character" w:customStyle="1" w:styleId="FontStyle105">
    <w:name w:val="Font Style105"/>
    <w:basedOn w:val="a0"/>
    <w:uiPriority w:val="99"/>
    <w:rsid w:val="00EA3863"/>
    <w:rPr>
      <w:rFonts w:ascii="Times New Roman" w:hAnsi="Times New Roman" w:cs="Times New Roman"/>
      <w:b/>
      <w:bCs/>
      <w:smallCaps/>
      <w:sz w:val="18"/>
      <w:szCs w:val="18"/>
    </w:rPr>
  </w:style>
  <w:style w:type="table" w:styleId="a3">
    <w:name w:val="Table Grid"/>
    <w:basedOn w:val="a1"/>
    <w:uiPriority w:val="59"/>
    <w:rsid w:val="00EA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26" w:lineRule="exact"/>
      <w:ind w:firstLine="4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60051F"/>
    <w:rPr>
      <w:rFonts w:ascii="Arial Narrow" w:hAnsi="Arial Narrow" w:cs="Arial Narrow"/>
      <w:b/>
      <w:bCs/>
      <w:sz w:val="16"/>
      <w:szCs w:val="16"/>
    </w:rPr>
  </w:style>
  <w:style w:type="character" w:customStyle="1" w:styleId="FontStyle83">
    <w:name w:val="Font Style83"/>
    <w:basedOn w:val="a0"/>
    <w:uiPriority w:val="99"/>
    <w:rsid w:val="0060051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4">
    <w:name w:val="Font Style84"/>
    <w:basedOn w:val="a0"/>
    <w:uiPriority w:val="99"/>
    <w:rsid w:val="0060051F"/>
    <w:rPr>
      <w:rFonts w:ascii="Times New Roman" w:hAnsi="Times New Roman" w:cs="Times New Roman"/>
      <w:sz w:val="18"/>
      <w:szCs w:val="18"/>
    </w:rPr>
  </w:style>
  <w:style w:type="character" w:customStyle="1" w:styleId="FontStyle85">
    <w:name w:val="Font Style85"/>
    <w:basedOn w:val="a0"/>
    <w:uiPriority w:val="99"/>
    <w:rsid w:val="0060051F"/>
    <w:rPr>
      <w:rFonts w:ascii="Times New Roman" w:hAnsi="Times New Roman" w:cs="Times New Roman"/>
      <w:sz w:val="16"/>
      <w:szCs w:val="16"/>
    </w:rPr>
  </w:style>
  <w:style w:type="character" w:customStyle="1" w:styleId="FontStyle86">
    <w:name w:val="Font Style86"/>
    <w:basedOn w:val="a0"/>
    <w:uiPriority w:val="99"/>
    <w:rsid w:val="0060051F"/>
    <w:rPr>
      <w:rFonts w:ascii="Times New Roman" w:hAnsi="Times New Roman" w:cs="Times New Roman"/>
      <w:sz w:val="12"/>
      <w:szCs w:val="12"/>
    </w:rPr>
  </w:style>
  <w:style w:type="character" w:customStyle="1" w:styleId="FontStyle87">
    <w:name w:val="Font Style87"/>
    <w:basedOn w:val="a0"/>
    <w:uiPriority w:val="99"/>
    <w:rsid w:val="0060051F"/>
    <w:rPr>
      <w:rFonts w:ascii="Times New Roman" w:hAnsi="Times New Roman" w:cs="Times New Roman"/>
      <w:i/>
      <w:iCs/>
      <w:spacing w:val="-10"/>
      <w:sz w:val="10"/>
      <w:szCs w:val="10"/>
    </w:rPr>
  </w:style>
  <w:style w:type="character" w:customStyle="1" w:styleId="FontStyle88">
    <w:name w:val="Font Style88"/>
    <w:basedOn w:val="a0"/>
    <w:uiPriority w:val="99"/>
    <w:rsid w:val="0060051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9">
    <w:name w:val="Font Style89"/>
    <w:basedOn w:val="a0"/>
    <w:uiPriority w:val="99"/>
    <w:rsid w:val="0060051F"/>
    <w:rPr>
      <w:rFonts w:ascii="Arial Narrow" w:hAnsi="Arial Narrow" w:cs="Arial Narrow"/>
      <w:b/>
      <w:bCs/>
      <w:spacing w:val="-20"/>
      <w:sz w:val="16"/>
      <w:szCs w:val="16"/>
    </w:rPr>
  </w:style>
  <w:style w:type="character" w:customStyle="1" w:styleId="FontStyle90">
    <w:name w:val="Font Style90"/>
    <w:basedOn w:val="a0"/>
    <w:uiPriority w:val="99"/>
    <w:rsid w:val="0060051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1">
    <w:name w:val="Font Style91"/>
    <w:basedOn w:val="a0"/>
    <w:uiPriority w:val="99"/>
    <w:rsid w:val="0060051F"/>
    <w:rPr>
      <w:rFonts w:ascii="Times New Roman" w:hAnsi="Times New Roman" w:cs="Times New Roman"/>
      <w:b/>
      <w:bCs/>
      <w:smallCaps/>
      <w:sz w:val="10"/>
      <w:szCs w:val="10"/>
    </w:rPr>
  </w:style>
  <w:style w:type="character" w:customStyle="1" w:styleId="FontStyle103">
    <w:name w:val="Font Style103"/>
    <w:basedOn w:val="a0"/>
    <w:uiPriority w:val="99"/>
    <w:rsid w:val="0060051F"/>
    <w:rPr>
      <w:rFonts w:ascii="Arial Narrow" w:hAnsi="Arial Narrow" w:cs="Arial Narrow"/>
      <w:b/>
      <w:bCs/>
      <w:sz w:val="14"/>
      <w:szCs w:val="14"/>
    </w:rPr>
  </w:style>
  <w:style w:type="paragraph" w:customStyle="1" w:styleId="Style2">
    <w:name w:val="Style2"/>
    <w:basedOn w:val="a"/>
    <w:uiPriority w:val="99"/>
    <w:rsid w:val="0084228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842284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108">
    <w:name w:val="Font Style108"/>
    <w:basedOn w:val="a0"/>
    <w:uiPriority w:val="99"/>
    <w:rsid w:val="00842284"/>
    <w:rPr>
      <w:rFonts w:ascii="Times New Roman" w:hAnsi="Times New Roman" w:cs="Times New Roman"/>
      <w:b/>
      <w:bCs/>
      <w:i/>
      <w:iCs/>
      <w:sz w:val="14"/>
      <w:szCs w:val="14"/>
    </w:rPr>
  </w:style>
  <w:style w:type="character" w:styleId="a4">
    <w:name w:val="Placeholder Text"/>
    <w:basedOn w:val="a0"/>
    <w:uiPriority w:val="99"/>
    <w:semiHidden/>
    <w:rsid w:val="00842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2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284"/>
    <w:rPr>
      <w:rFonts w:ascii="Tahoma" w:hAnsi="Tahoma" w:cs="Tahoma"/>
      <w:sz w:val="16"/>
      <w:szCs w:val="16"/>
    </w:rPr>
  </w:style>
  <w:style w:type="character" w:customStyle="1" w:styleId="FontStyle97">
    <w:name w:val="Font Style97"/>
    <w:basedOn w:val="a0"/>
    <w:uiPriority w:val="99"/>
    <w:rsid w:val="009827AC"/>
    <w:rPr>
      <w:rFonts w:ascii="Constantia" w:hAnsi="Constantia" w:cs="Constantia"/>
      <w:b/>
      <w:bCs/>
      <w:sz w:val="16"/>
      <w:szCs w:val="16"/>
    </w:rPr>
  </w:style>
  <w:style w:type="paragraph" w:customStyle="1" w:styleId="Style11">
    <w:name w:val="Style11"/>
    <w:basedOn w:val="a"/>
    <w:uiPriority w:val="99"/>
    <w:rsid w:val="00E73B88"/>
    <w:pPr>
      <w:widowControl w:val="0"/>
      <w:autoSpaceDE w:val="0"/>
      <w:autoSpaceDN w:val="0"/>
      <w:adjustRightInd w:val="0"/>
      <w:spacing w:after="0" w:line="221" w:lineRule="exact"/>
      <w:ind w:firstLine="5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73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EA3863"/>
    <w:pPr>
      <w:widowControl w:val="0"/>
      <w:autoSpaceDE w:val="0"/>
      <w:autoSpaceDN w:val="0"/>
      <w:adjustRightInd w:val="0"/>
      <w:spacing w:after="0" w:line="202" w:lineRule="exact"/>
      <w:ind w:firstLine="49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A3863"/>
    <w:pPr>
      <w:widowControl w:val="0"/>
      <w:autoSpaceDE w:val="0"/>
      <w:autoSpaceDN w:val="0"/>
      <w:adjustRightInd w:val="0"/>
      <w:spacing w:after="0" w:line="211" w:lineRule="exact"/>
      <w:ind w:firstLine="49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A3863"/>
    <w:pPr>
      <w:widowControl w:val="0"/>
      <w:autoSpaceDE w:val="0"/>
      <w:autoSpaceDN w:val="0"/>
      <w:adjustRightInd w:val="0"/>
      <w:spacing w:after="0" w:line="230" w:lineRule="exact"/>
      <w:ind w:firstLine="4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A38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EA3863"/>
    <w:rPr>
      <w:rFonts w:ascii="Times New Roman" w:hAnsi="Times New Roman" w:cs="Times New Roman"/>
      <w:sz w:val="20"/>
      <w:szCs w:val="20"/>
    </w:rPr>
  </w:style>
  <w:style w:type="character" w:customStyle="1" w:styleId="FontStyle73">
    <w:name w:val="Font Style73"/>
    <w:basedOn w:val="a0"/>
    <w:uiPriority w:val="99"/>
    <w:rsid w:val="00EA386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basedOn w:val="a0"/>
    <w:uiPriority w:val="99"/>
    <w:rsid w:val="00EA3863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75">
    <w:name w:val="Font Style75"/>
    <w:basedOn w:val="a0"/>
    <w:uiPriority w:val="99"/>
    <w:rsid w:val="00EA3863"/>
    <w:rPr>
      <w:rFonts w:ascii="Times New Roman" w:hAnsi="Times New Roman" w:cs="Times New Roman"/>
      <w:sz w:val="18"/>
      <w:szCs w:val="18"/>
    </w:rPr>
  </w:style>
  <w:style w:type="character" w:customStyle="1" w:styleId="FontStyle105">
    <w:name w:val="Font Style105"/>
    <w:basedOn w:val="a0"/>
    <w:uiPriority w:val="99"/>
    <w:rsid w:val="00EA3863"/>
    <w:rPr>
      <w:rFonts w:ascii="Times New Roman" w:hAnsi="Times New Roman" w:cs="Times New Roman"/>
      <w:b/>
      <w:bCs/>
      <w:smallCaps/>
      <w:sz w:val="18"/>
      <w:szCs w:val="18"/>
    </w:rPr>
  </w:style>
  <w:style w:type="table" w:styleId="a3">
    <w:name w:val="Table Grid"/>
    <w:basedOn w:val="a1"/>
    <w:uiPriority w:val="59"/>
    <w:rsid w:val="00EA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26" w:lineRule="exact"/>
      <w:ind w:firstLine="4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60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60051F"/>
    <w:rPr>
      <w:rFonts w:ascii="Arial Narrow" w:hAnsi="Arial Narrow" w:cs="Arial Narrow"/>
      <w:b/>
      <w:bCs/>
      <w:sz w:val="16"/>
      <w:szCs w:val="16"/>
    </w:rPr>
  </w:style>
  <w:style w:type="character" w:customStyle="1" w:styleId="FontStyle83">
    <w:name w:val="Font Style83"/>
    <w:basedOn w:val="a0"/>
    <w:uiPriority w:val="99"/>
    <w:rsid w:val="0060051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4">
    <w:name w:val="Font Style84"/>
    <w:basedOn w:val="a0"/>
    <w:uiPriority w:val="99"/>
    <w:rsid w:val="0060051F"/>
    <w:rPr>
      <w:rFonts w:ascii="Times New Roman" w:hAnsi="Times New Roman" w:cs="Times New Roman"/>
      <w:sz w:val="18"/>
      <w:szCs w:val="18"/>
    </w:rPr>
  </w:style>
  <w:style w:type="character" w:customStyle="1" w:styleId="FontStyle85">
    <w:name w:val="Font Style85"/>
    <w:basedOn w:val="a0"/>
    <w:uiPriority w:val="99"/>
    <w:rsid w:val="0060051F"/>
    <w:rPr>
      <w:rFonts w:ascii="Times New Roman" w:hAnsi="Times New Roman" w:cs="Times New Roman"/>
      <w:sz w:val="16"/>
      <w:szCs w:val="16"/>
    </w:rPr>
  </w:style>
  <w:style w:type="character" w:customStyle="1" w:styleId="FontStyle86">
    <w:name w:val="Font Style86"/>
    <w:basedOn w:val="a0"/>
    <w:uiPriority w:val="99"/>
    <w:rsid w:val="0060051F"/>
    <w:rPr>
      <w:rFonts w:ascii="Times New Roman" w:hAnsi="Times New Roman" w:cs="Times New Roman"/>
      <w:sz w:val="12"/>
      <w:szCs w:val="12"/>
    </w:rPr>
  </w:style>
  <w:style w:type="character" w:customStyle="1" w:styleId="FontStyle87">
    <w:name w:val="Font Style87"/>
    <w:basedOn w:val="a0"/>
    <w:uiPriority w:val="99"/>
    <w:rsid w:val="0060051F"/>
    <w:rPr>
      <w:rFonts w:ascii="Times New Roman" w:hAnsi="Times New Roman" w:cs="Times New Roman"/>
      <w:i/>
      <w:iCs/>
      <w:spacing w:val="-10"/>
      <w:sz w:val="10"/>
      <w:szCs w:val="10"/>
    </w:rPr>
  </w:style>
  <w:style w:type="character" w:customStyle="1" w:styleId="FontStyle88">
    <w:name w:val="Font Style88"/>
    <w:basedOn w:val="a0"/>
    <w:uiPriority w:val="99"/>
    <w:rsid w:val="0060051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9">
    <w:name w:val="Font Style89"/>
    <w:basedOn w:val="a0"/>
    <w:uiPriority w:val="99"/>
    <w:rsid w:val="0060051F"/>
    <w:rPr>
      <w:rFonts w:ascii="Arial Narrow" w:hAnsi="Arial Narrow" w:cs="Arial Narrow"/>
      <w:b/>
      <w:bCs/>
      <w:spacing w:val="-20"/>
      <w:sz w:val="16"/>
      <w:szCs w:val="16"/>
    </w:rPr>
  </w:style>
  <w:style w:type="character" w:customStyle="1" w:styleId="FontStyle90">
    <w:name w:val="Font Style90"/>
    <w:basedOn w:val="a0"/>
    <w:uiPriority w:val="99"/>
    <w:rsid w:val="0060051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1">
    <w:name w:val="Font Style91"/>
    <w:basedOn w:val="a0"/>
    <w:uiPriority w:val="99"/>
    <w:rsid w:val="0060051F"/>
    <w:rPr>
      <w:rFonts w:ascii="Times New Roman" w:hAnsi="Times New Roman" w:cs="Times New Roman"/>
      <w:b/>
      <w:bCs/>
      <w:smallCaps/>
      <w:sz w:val="10"/>
      <w:szCs w:val="10"/>
    </w:rPr>
  </w:style>
  <w:style w:type="character" w:customStyle="1" w:styleId="FontStyle103">
    <w:name w:val="Font Style103"/>
    <w:basedOn w:val="a0"/>
    <w:uiPriority w:val="99"/>
    <w:rsid w:val="0060051F"/>
    <w:rPr>
      <w:rFonts w:ascii="Arial Narrow" w:hAnsi="Arial Narrow" w:cs="Arial Narrow"/>
      <w:b/>
      <w:bCs/>
      <w:sz w:val="14"/>
      <w:szCs w:val="14"/>
    </w:rPr>
  </w:style>
  <w:style w:type="paragraph" w:customStyle="1" w:styleId="Style2">
    <w:name w:val="Style2"/>
    <w:basedOn w:val="a"/>
    <w:uiPriority w:val="99"/>
    <w:rsid w:val="0084228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842284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108">
    <w:name w:val="Font Style108"/>
    <w:basedOn w:val="a0"/>
    <w:uiPriority w:val="99"/>
    <w:rsid w:val="00842284"/>
    <w:rPr>
      <w:rFonts w:ascii="Times New Roman" w:hAnsi="Times New Roman" w:cs="Times New Roman"/>
      <w:b/>
      <w:bCs/>
      <w:i/>
      <w:iCs/>
      <w:sz w:val="14"/>
      <w:szCs w:val="14"/>
    </w:rPr>
  </w:style>
  <w:style w:type="character" w:styleId="a4">
    <w:name w:val="Placeholder Text"/>
    <w:basedOn w:val="a0"/>
    <w:uiPriority w:val="99"/>
    <w:semiHidden/>
    <w:rsid w:val="00842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2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284"/>
    <w:rPr>
      <w:rFonts w:ascii="Tahoma" w:hAnsi="Tahoma" w:cs="Tahoma"/>
      <w:sz w:val="16"/>
      <w:szCs w:val="16"/>
    </w:rPr>
  </w:style>
  <w:style w:type="character" w:customStyle="1" w:styleId="FontStyle97">
    <w:name w:val="Font Style97"/>
    <w:basedOn w:val="a0"/>
    <w:uiPriority w:val="99"/>
    <w:rsid w:val="009827AC"/>
    <w:rPr>
      <w:rFonts w:ascii="Constantia" w:hAnsi="Constantia" w:cs="Constantia"/>
      <w:b/>
      <w:bCs/>
      <w:sz w:val="16"/>
      <w:szCs w:val="16"/>
    </w:rPr>
  </w:style>
  <w:style w:type="paragraph" w:customStyle="1" w:styleId="Style11">
    <w:name w:val="Style11"/>
    <w:basedOn w:val="a"/>
    <w:uiPriority w:val="99"/>
    <w:rsid w:val="00E73B88"/>
    <w:pPr>
      <w:widowControl w:val="0"/>
      <w:autoSpaceDE w:val="0"/>
      <w:autoSpaceDN w:val="0"/>
      <w:adjustRightInd w:val="0"/>
      <w:spacing w:after="0" w:line="221" w:lineRule="exact"/>
      <w:ind w:firstLine="59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73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3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oleObject" Target="embeddings/oleObject1.bin"/><Relationship Id="rId8" Type="http://schemas.openxmlformats.org/officeDocument/2006/relationships/image" Target="media/image2.emf"/><Relationship Id="rId9" Type="http://schemas.openxmlformats.org/officeDocument/2006/relationships/oleObject" Target="embeddings/oleObject2.bin"/><Relationship Id="rId10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35650-3F70-214F-B1D8-4633B2F9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671</Characters>
  <Application>Microsoft Macintosh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Kuchmin Vladimir</cp:lastModifiedBy>
  <cp:revision>3</cp:revision>
  <dcterms:created xsi:type="dcterms:W3CDTF">2013-05-19T12:44:00Z</dcterms:created>
  <dcterms:modified xsi:type="dcterms:W3CDTF">2013-05-20T09:05:00Z</dcterms:modified>
</cp:coreProperties>
</file>